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2F" w:rsidRDefault="00C61F2F" w:rsidP="00987245"/>
    <w:p w:rsidR="00987245" w:rsidRDefault="00987245" w:rsidP="00987245"/>
    <w:p w:rsidR="00987245" w:rsidRPr="00D90839" w:rsidRDefault="00987245" w:rsidP="00987245">
      <w:pPr>
        <w:jc w:val="center"/>
        <w:rPr>
          <w:rFonts w:ascii="Verdana" w:hAnsi="Verdana" w:cs="Arial"/>
          <w:b/>
          <w:sz w:val="20"/>
          <w:szCs w:val="20"/>
        </w:rPr>
      </w:pPr>
    </w:p>
    <w:p w:rsidR="00987245" w:rsidRPr="00F21733" w:rsidRDefault="00987245" w:rsidP="00987245">
      <w:pPr>
        <w:jc w:val="center"/>
        <w:rPr>
          <w:rFonts w:ascii="Verdana" w:hAnsi="Verdana" w:cs="Arial"/>
          <w:b/>
          <w:sz w:val="20"/>
          <w:szCs w:val="20"/>
        </w:rPr>
      </w:pPr>
      <w:r w:rsidRPr="00F21733">
        <w:rPr>
          <w:rFonts w:ascii="Verdana" w:hAnsi="Verdana" w:cs="Arial"/>
          <w:b/>
          <w:sz w:val="20"/>
          <w:szCs w:val="20"/>
        </w:rPr>
        <w:t>PLANO DE ATIVIDADES DE ESTÁGIO</w:t>
      </w:r>
    </w:p>
    <w:p w:rsidR="00987245" w:rsidRPr="00D90839" w:rsidRDefault="00987245" w:rsidP="00987245">
      <w:pPr>
        <w:jc w:val="center"/>
        <w:rPr>
          <w:rFonts w:ascii="Verdana" w:hAnsi="Verdana" w:cs="Arial"/>
          <w:sz w:val="20"/>
          <w:szCs w:val="20"/>
        </w:rPr>
      </w:pPr>
    </w:p>
    <w:p w:rsidR="00987245" w:rsidRPr="00D90839" w:rsidRDefault="00987245" w:rsidP="00987245">
      <w:pPr>
        <w:jc w:val="both"/>
        <w:rPr>
          <w:rFonts w:ascii="Verdana" w:hAnsi="Verdana" w:cs="Arial"/>
          <w:sz w:val="20"/>
          <w:szCs w:val="20"/>
        </w:rPr>
      </w:pPr>
      <w:r w:rsidRPr="00D90839">
        <w:rPr>
          <w:rFonts w:ascii="Verdana" w:hAnsi="Verdana" w:cs="Arial"/>
          <w:sz w:val="20"/>
          <w:szCs w:val="20"/>
        </w:rPr>
        <w:t xml:space="preserve">O plano de atividades de estágio indica as atividades a serem desenvolvidas pelo </w:t>
      </w:r>
      <w:bookmarkStart w:id="0" w:name="_GoBack"/>
      <w:bookmarkEnd w:id="0"/>
      <w:r w:rsidRPr="00D90839">
        <w:rPr>
          <w:rFonts w:ascii="Verdana" w:hAnsi="Verdana" w:cs="Arial"/>
          <w:sz w:val="20"/>
          <w:szCs w:val="20"/>
        </w:rPr>
        <w:t>estagiário (a) com base no projeto pedagógico do Curso e é parte integrante do TCE – Termo de Compromisso de Estágio, conforme Cláusula Sétima.</w:t>
      </w:r>
    </w:p>
    <w:p w:rsidR="00987245" w:rsidRPr="00D90839" w:rsidRDefault="00987245" w:rsidP="00987245">
      <w:pPr>
        <w:rPr>
          <w:rFonts w:ascii="Verdana" w:hAnsi="Verdana" w:cs="Arial"/>
          <w:sz w:val="20"/>
          <w:szCs w:val="20"/>
        </w:rPr>
      </w:pPr>
    </w:p>
    <w:p w:rsidR="00987245" w:rsidRPr="00D90839" w:rsidRDefault="00987245" w:rsidP="00987245">
      <w:pPr>
        <w:rPr>
          <w:rFonts w:ascii="Verdana" w:hAnsi="Verdana" w:cs="Arial"/>
          <w:sz w:val="20"/>
          <w:szCs w:val="20"/>
        </w:rPr>
      </w:pPr>
      <w:permStart w:id="1744837986" w:edGrp="everyone"/>
      <w:r w:rsidRPr="00D90839">
        <w:rPr>
          <w:rFonts w:ascii="Verdana" w:hAnsi="Verdana" w:cs="Arial"/>
          <w:sz w:val="20"/>
          <w:szCs w:val="20"/>
        </w:rPr>
        <w:t>Estagiário (a):</w:t>
      </w:r>
      <w:permEnd w:id="1744837986"/>
    </w:p>
    <w:p w:rsidR="00987245" w:rsidRPr="00596BA9" w:rsidRDefault="00987245" w:rsidP="00987245">
      <w:pPr>
        <w:rPr>
          <w:rFonts w:ascii="Verdana" w:hAnsi="Verdana" w:cs="Arial"/>
          <w:b/>
          <w:sz w:val="20"/>
          <w:szCs w:val="20"/>
        </w:rPr>
      </w:pPr>
      <w:r w:rsidRPr="00D90839">
        <w:rPr>
          <w:rFonts w:ascii="Verdana" w:hAnsi="Verdana" w:cs="Arial"/>
          <w:sz w:val="20"/>
          <w:szCs w:val="20"/>
        </w:rPr>
        <w:t>Período do estágio:</w:t>
      </w:r>
      <w:r w:rsidR="001D2EBD" w:rsidRPr="001D2EBD">
        <w:rPr>
          <w:rFonts w:ascii="Verdana" w:hAnsi="Verdana"/>
          <w:sz w:val="20"/>
        </w:rPr>
        <w:t xml:space="preserve"> </w:t>
      </w:r>
      <w:r w:rsidR="00596BA9" w:rsidRPr="00596BA9">
        <w:rPr>
          <w:rFonts w:ascii="Verdana" w:hAnsi="Verdana"/>
          <w:b/>
          <w:sz w:val="20"/>
          <w:szCs w:val="20"/>
        </w:rPr>
        <w:t xml:space="preserve">16/07/2018 à </w:t>
      </w:r>
      <w:r w:rsidR="002C2E17">
        <w:rPr>
          <w:rFonts w:ascii="Verdana" w:hAnsi="Verdana"/>
          <w:b/>
          <w:sz w:val="20"/>
          <w:szCs w:val="20"/>
        </w:rPr>
        <w:t>31</w:t>
      </w:r>
      <w:permStart w:id="937253848" w:edGrp="everyone"/>
      <w:permEnd w:id="937253848"/>
      <w:r w:rsidR="00596BA9" w:rsidRPr="00596BA9">
        <w:rPr>
          <w:rFonts w:ascii="Verdana" w:hAnsi="Verdana"/>
          <w:b/>
          <w:sz w:val="20"/>
          <w:szCs w:val="20"/>
        </w:rPr>
        <w:t>/12/2018</w:t>
      </w:r>
    </w:p>
    <w:p w:rsidR="00081058" w:rsidRDefault="00081058" w:rsidP="0008105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81058">
        <w:rPr>
          <w:rFonts w:ascii="Verdana" w:hAnsi="Verdana" w:cs="Arial"/>
          <w:sz w:val="20"/>
          <w:szCs w:val="20"/>
        </w:rPr>
        <w:t>Serviço/Local de Estágio: Unidades Gerais de Internação adulto e pediátrica, Emergência Adulto, UTI SR e Sala de Recuperação, UTI Área I e II (UTI Geral, UTICV e POCC) e UTI Pediátrica.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987245" w:rsidRPr="00081058" w:rsidRDefault="00987245" w:rsidP="00081058">
      <w:pPr>
        <w:rPr>
          <w:rFonts w:ascii="Verdana" w:hAnsi="Verdana" w:cs="Arial"/>
          <w:sz w:val="20"/>
          <w:szCs w:val="20"/>
        </w:rPr>
      </w:pPr>
      <w:r w:rsidRPr="00081058">
        <w:rPr>
          <w:rFonts w:ascii="Verdana" w:hAnsi="Verdana" w:cs="Arial"/>
          <w:sz w:val="20"/>
          <w:szCs w:val="20"/>
        </w:rPr>
        <w:t>Atividades de estágio:</w:t>
      </w:r>
    </w:p>
    <w:p w:rsidR="001D2EBD" w:rsidRPr="00CD09D9" w:rsidRDefault="001D2EBD" w:rsidP="001D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  <w:rPr>
          <w:rFonts w:ascii="Verdana" w:hAnsi="Verdana" w:cs="Arial"/>
          <w:sz w:val="20"/>
        </w:rPr>
      </w:pPr>
      <w:r w:rsidRPr="00CD09D9">
        <w:rPr>
          <w:rFonts w:ascii="Verdana" w:hAnsi="Verdana" w:cs="Arial"/>
          <w:sz w:val="20"/>
        </w:rPr>
        <w:t>- Planejar a intervenção fisioterapêutica</w:t>
      </w:r>
    </w:p>
    <w:p w:rsidR="001D2EBD" w:rsidRPr="00CD09D9" w:rsidRDefault="001D2EBD" w:rsidP="001D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  <w:rPr>
          <w:rFonts w:ascii="Verdana" w:hAnsi="Verdana" w:cs="Arial"/>
          <w:sz w:val="20"/>
        </w:rPr>
      </w:pPr>
      <w:r w:rsidRPr="00CD09D9">
        <w:rPr>
          <w:rFonts w:ascii="Verdana" w:hAnsi="Verdana" w:cs="Arial"/>
          <w:sz w:val="20"/>
        </w:rPr>
        <w:t>- Executar a intervenção tendo como base a avaliação fisioterapêutica e o contexto psico-sócio-cultural</w:t>
      </w:r>
    </w:p>
    <w:p w:rsidR="001D2EBD" w:rsidRPr="00CD09D9" w:rsidRDefault="001D2EBD" w:rsidP="001D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  <w:rPr>
          <w:rFonts w:ascii="Verdana" w:hAnsi="Verdana" w:cs="Arial"/>
          <w:sz w:val="20"/>
        </w:rPr>
      </w:pPr>
      <w:r w:rsidRPr="00CD09D9">
        <w:rPr>
          <w:rFonts w:ascii="Verdana" w:hAnsi="Verdana" w:cs="Arial"/>
          <w:sz w:val="20"/>
        </w:rPr>
        <w:t>- Planejar alta fisioterapêutica</w:t>
      </w:r>
    </w:p>
    <w:p w:rsidR="001D2EBD" w:rsidRPr="00CD09D9" w:rsidRDefault="001D2EBD" w:rsidP="001D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  <w:rPr>
          <w:rFonts w:ascii="Verdana" w:hAnsi="Verdana" w:cs="Arial"/>
          <w:sz w:val="20"/>
        </w:rPr>
      </w:pPr>
      <w:r w:rsidRPr="00CD09D9">
        <w:rPr>
          <w:rFonts w:ascii="Verdana" w:hAnsi="Verdana" w:cs="Arial"/>
          <w:sz w:val="20"/>
        </w:rPr>
        <w:t>- Compreender a integração dos aspectos motores, cognitivos, emocionais e sociais na atividade prática fisioterapêutica</w:t>
      </w:r>
    </w:p>
    <w:p w:rsidR="001D2EBD" w:rsidRPr="00CD09D9" w:rsidRDefault="001D2EBD" w:rsidP="001D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  <w:rPr>
          <w:rFonts w:ascii="Verdana" w:hAnsi="Verdana" w:cs="Arial"/>
          <w:sz w:val="20"/>
        </w:rPr>
      </w:pPr>
      <w:r w:rsidRPr="00CD09D9">
        <w:rPr>
          <w:rFonts w:ascii="Verdana" w:hAnsi="Verdana" w:cs="Arial"/>
          <w:sz w:val="20"/>
        </w:rPr>
        <w:t>- Abordar através de visão crítica e reflexiva, as habilidades e competências gerais e específicas do fisioterapeuta junto ao paciente, à família e profissionais da saúde.</w:t>
      </w:r>
    </w:p>
    <w:p w:rsidR="001D2EBD" w:rsidRPr="00CD09D9" w:rsidRDefault="001D2EBD" w:rsidP="001D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  <w:rPr>
          <w:rFonts w:ascii="Verdana" w:hAnsi="Verdana" w:cs="Arial"/>
          <w:sz w:val="20"/>
        </w:rPr>
      </w:pPr>
      <w:r w:rsidRPr="00CD09D9">
        <w:rPr>
          <w:rFonts w:ascii="Verdana" w:hAnsi="Verdana" w:cs="Arial"/>
          <w:sz w:val="20"/>
        </w:rPr>
        <w:t>- Proporcionar a vivência de atendimento integrado na assistência e promoção da saúde.</w:t>
      </w:r>
    </w:p>
    <w:p w:rsidR="001D2EBD" w:rsidRDefault="001D2EBD" w:rsidP="00987245">
      <w:pPr>
        <w:rPr>
          <w:rFonts w:ascii="Verdana" w:hAnsi="Verdana" w:cs="Arial"/>
          <w:sz w:val="20"/>
          <w:szCs w:val="20"/>
          <w:u w:val="single"/>
        </w:rPr>
      </w:pPr>
    </w:p>
    <w:p w:rsidR="00987245" w:rsidRPr="00D90839" w:rsidRDefault="00987245" w:rsidP="00987245">
      <w:pPr>
        <w:jc w:val="right"/>
        <w:rPr>
          <w:rFonts w:ascii="Verdana" w:hAnsi="Verdana" w:cs="Arial"/>
          <w:sz w:val="20"/>
          <w:szCs w:val="20"/>
        </w:rPr>
      </w:pPr>
      <w:permStart w:id="1174674278" w:edGrp="everyone"/>
      <w:r w:rsidRPr="00D90839">
        <w:rPr>
          <w:rFonts w:ascii="Verdana" w:hAnsi="Verdana" w:cs="Arial"/>
          <w:sz w:val="20"/>
          <w:szCs w:val="20"/>
        </w:rPr>
        <w:t xml:space="preserve">Porto </w:t>
      </w:r>
      <w:proofErr w:type="gramStart"/>
      <w:r w:rsidRPr="00D90839">
        <w:rPr>
          <w:rFonts w:ascii="Verdana" w:hAnsi="Verdana" w:cs="Arial"/>
          <w:sz w:val="20"/>
          <w:szCs w:val="20"/>
        </w:rPr>
        <w:t xml:space="preserve">Alegre, </w:t>
      </w:r>
      <w:r>
        <w:rPr>
          <w:rFonts w:ascii="Verdana" w:hAnsi="Verdana" w:cs="Arial"/>
          <w:sz w:val="20"/>
          <w:szCs w:val="20"/>
        </w:rPr>
        <w:t xml:space="preserve">  </w:t>
      </w:r>
      <w:proofErr w:type="gramEnd"/>
      <w:r>
        <w:rPr>
          <w:rFonts w:ascii="Verdana" w:hAnsi="Verdana" w:cs="Arial"/>
          <w:sz w:val="20"/>
          <w:szCs w:val="20"/>
        </w:rPr>
        <w:t xml:space="preserve">       </w:t>
      </w:r>
      <w:r w:rsidRPr="00D90839">
        <w:rPr>
          <w:rFonts w:ascii="Verdana" w:hAnsi="Verdana" w:cs="Arial"/>
          <w:sz w:val="20"/>
          <w:szCs w:val="20"/>
        </w:rPr>
        <w:t xml:space="preserve">    de      </w:t>
      </w:r>
      <w:r>
        <w:rPr>
          <w:rFonts w:ascii="Verdana" w:hAnsi="Verdana" w:cs="Arial"/>
          <w:sz w:val="20"/>
          <w:szCs w:val="20"/>
        </w:rPr>
        <w:t xml:space="preserve">  </w:t>
      </w:r>
      <w:r w:rsidRPr="00D9083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   </w:t>
      </w:r>
      <w:r w:rsidRPr="00D90839">
        <w:rPr>
          <w:rFonts w:ascii="Verdana" w:hAnsi="Verdana" w:cs="Arial"/>
          <w:sz w:val="20"/>
          <w:szCs w:val="20"/>
        </w:rPr>
        <w:t xml:space="preserve">        </w:t>
      </w:r>
      <w:proofErr w:type="spellStart"/>
      <w:r w:rsidRPr="00D90839">
        <w:rPr>
          <w:rFonts w:ascii="Verdana" w:hAnsi="Verdana" w:cs="Arial"/>
          <w:sz w:val="20"/>
          <w:szCs w:val="20"/>
        </w:rPr>
        <w:t>de</w:t>
      </w:r>
      <w:proofErr w:type="spellEnd"/>
      <w:r w:rsidRPr="00D9083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="001D2EBD">
        <w:rPr>
          <w:rFonts w:ascii="Verdana" w:hAnsi="Verdana" w:cs="Arial"/>
          <w:sz w:val="20"/>
          <w:szCs w:val="20"/>
        </w:rPr>
        <w:t>2018</w:t>
      </w:r>
      <w:r w:rsidRPr="00D90839">
        <w:rPr>
          <w:rFonts w:ascii="Verdana" w:hAnsi="Verdana" w:cs="Arial"/>
          <w:sz w:val="20"/>
          <w:szCs w:val="20"/>
        </w:rPr>
        <w:t>.</w:t>
      </w:r>
    </w:p>
    <w:permEnd w:id="1174674278"/>
    <w:p w:rsidR="00987245" w:rsidRPr="00D90839" w:rsidRDefault="00987245" w:rsidP="00987245">
      <w:pPr>
        <w:rPr>
          <w:rFonts w:ascii="Verdana" w:hAnsi="Verdana" w:cs="Arial"/>
          <w:sz w:val="20"/>
          <w:szCs w:val="20"/>
        </w:rPr>
      </w:pPr>
    </w:p>
    <w:p w:rsidR="00987245" w:rsidRPr="00D90839" w:rsidRDefault="00987245" w:rsidP="00987245">
      <w:pPr>
        <w:rPr>
          <w:rFonts w:ascii="Verdana" w:hAnsi="Verdana" w:cs="Arial"/>
          <w:sz w:val="20"/>
          <w:szCs w:val="20"/>
        </w:rPr>
      </w:pPr>
    </w:p>
    <w:p w:rsidR="00987245" w:rsidRPr="00D90839" w:rsidRDefault="00987245" w:rsidP="00987245">
      <w:pPr>
        <w:rPr>
          <w:rFonts w:ascii="Verdana" w:hAnsi="Verdana" w:cs="Arial"/>
          <w:sz w:val="20"/>
          <w:szCs w:val="20"/>
        </w:rPr>
      </w:pPr>
    </w:p>
    <w:p w:rsidR="00987245" w:rsidRPr="00D90839" w:rsidRDefault="00987245" w:rsidP="00987245">
      <w:pPr>
        <w:rPr>
          <w:rFonts w:ascii="Verdana" w:hAnsi="Verdana" w:cs="Arial"/>
          <w:sz w:val="20"/>
          <w:szCs w:val="20"/>
        </w:rPr>
      </w:pPr>
      <w:r w:rsidRPr="00D90839">
        <w:rPr>
          <w:rFonts w:ascii="Verdana" w:hAnsi="Verdana" w:cs="Arial"/>
          <w:sz w:val="20"/>
          <w:szCs w:val="20"/>
        </w:rPr>
        <w:t>____________________</w:t>
      </w:r>
      <w:r w:rsidRPr="00D90839">
        <w:rPr>
          <w:rFonts w:ascii="Verdana" w:hAnsi="Verdana" w:cs="Arial"/>
          <w:sz w:val="20"/>
          <w:szCs w:val="20"/>
        </w:rPr>
        <w:tab/>
        <w:t xml:space="preserve">   __________________</w:t>
      </w:r>
      <w:r w:rsidRPr="00D90839">
        <w:rPr>
          <w:rFonts w:ascii="Verdana" w:hAnsi="Verdana" w:cs="Arial"/>
          <w:sz w:val="20"/>
          <w:szCs w:val="20"/>
        </w:rPr>
        <w:tab/>
        <w:t>_____________________</w:t>
      </w:r>
    </w:p>
    <w:p w:rsidR="00987245" w:rsidRPr="00987245" w:rsidRDefault="00987245" w:rsidP="00987245">
      <w:r w:rsidRPr="00D90839">
        <w:rPr>
          <w:rFonts w:ascii="Verdana" w:hAnsi="Verdana" w:cs="Arial"/>
          <w:sz w:val="20"/>
          <w:szCs w:val="20"/>
        </w:rPr>
        <w:t xml:space="preserve"> Unidade Concedente              Estagiário (a)</w:t>
      </w:r>
      <w:r w:rsidRPr="00D90839">
        <w:rPr>
          <w:rFonts w:ascii="Verdana" w:hAnsi="Verdana" w:cs="Arial"/>
          <w:sz w:val="20"/>
          <w:szCs w:val="20"/>
        </w:rPr>
        <w:tab/>
      </w:r>
      <w:r w:rsidRPr="00D90839">
        <w:rPr>
          <w:rFonts w:ascii="Verdana" w:hAnsi="Verdana" w:cs="Arial"/>
          <w:sz w:val="20"/>
          <w:szCs w:val="20"/>
        </w:rPr>
        <w:tab/>
        <w:t xml:space="preserve">   Instituição de Ensino</w:t>
      </w:r>
    </w:p>
    <w:sectPr w:rsidR="00987245" w:rsidRPr="009872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62" w:rsidRDefault="00204462" w:rsidP="0058327B">
      <w:pPr>
        <w:spacing w:after="0" w:line="240" w:lineRule="auto"/>
      </w:pPr>
      <w:r>
        <w:separator/>
      </w:r>
    </w:p>
  </w:endnote>
  <w:endnote w:type="continuationSeparator" w:id="0">
    <w:p w:rsidR="00204462" w:rsidRDefault="00204462" w:rsidP="005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7B" w:rsidRDefault="0058327B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1139190</wp:posOffset>
              </wp:positionH>
              <wp:positionV relativeFrom="paragraph">
                <wp:posOffset>63500</wp:posOffset>
              </wp:positionV>
              <wp:extent cx="5162550" cy="828675"/>
              <wp:effectExtent l="0" t="0" r="0" b="952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27B" w:rsidRDefault="0058327B" w:rsidP="0058327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Campus Central </w:t>
                          </w:r>
                        </w:p>
                        <w:p w:rsidR="0058327B" w:rsidRDefault="0058327B" w:rsidP="0058327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Av. Ipiranga, 6681 – P. 12-A – 8º andar - CEP: 90619-900</w:t>
                          </w:r>
                        </w:p>
                        <w:p w:rsidR="0058327B" w:rsidRDefault="0058327B" w:rsidP="0058327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Fone: (51) 3320-3646 – Fax (51) 3320–3647</w:t>
                          </w:r>
                        </w:p>
                        <w:p w:rsidR="0058327B" w:rsidRDefault="0058327B" w:rsidP="0058327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color w:val="0000FF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9E0BFF">
                              <w:rPr>
                                <w:rStyle w:val="Hyperlink"/>
                                <w:rFonts w:ascii="Verdana" w:hAnsi="Verdana"/>
                                <w:sz w:val="16"/>
                              </w:rPr>
                              <w:t>enfermagem@pucrs.br</w:t>
                            </w:r>
                          </w:hyperlink>
                          <w:r w:rsidRPr="007A0DEB">
                            <w:rPr>
                              <w:rFonts w:ascii="Verdana" w:hAnsi="Verdana"/>
                              <w:color w:val="0000FF"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9E0BFF">
                              <w:rPr>
                                <w:rStyle w:val="Hyperlink"/>
                                <w:rFonts w:ascii="Verdana" w:hAnsi="Verdana"/>
                                <w:sz w:val="16"/>
                              </w:rPr>
                              <w:t>nutricao@pucrs.br</w:t>
                            </w:r>
                          </w:hyperlink>
                          <w:r w:rsidRPr="007A0DEB">
                            <w:rPr>
                              <w:rFonts w:ascii="Verdana" w:hAnsi="Verdana"/>
                              <w:color w:val="0000FF"/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9E0BFF">
                              <w:rPr>
                                <w:rStyle w:val="Hyperlink"/>
                                <w:rFonts w:ascii="Verdana" w:hAnsi="Verdana"/>
                                <w:sz w:val="16"/>
                              </w:rPr>
                              <w:t>fisioterapia@pucrs.br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z w:val="16"/>
                              <w:u w:val="single"/>
                            </w:rPr>
                            <w:t>, gastronomia@pucrs.br</w:t>
                          </w:r>
                        </w:p>
                        <w:p w:rsidR="0058327B" w:rsidRDefault="0058327B" w:rsidP="0058327B">
                          <w:pPr>
                            <w:tabs>
                              <w:tab w:val="left" w:pos="630"/>
                            </w:tabs>
                            <w:jc w:val="both"/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</w:pPr>
                          <w:r w:rsidRPr="00084441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>www.pucrs.br/faenfi</w:t>
                          </w:r>
                        </w:p>
                        <w:p w:rsidR="0058327B" w:rsidRDefault="005832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9.7pt;margin-top:5pt;width:406.5pt;height:6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" stroked="f">
              <v:textbox>
                <w:txbxContent>
                  <w:p w:rsidR="0058327B" w:rsidRDefault="0058327B" w:rsidP="0058327B">
                    <w:pPr>
                      <w:spacing w:before="20" w:after="20"/>
                      <w:jc w:val="both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Campus Central </w:t>
                    </w:r>
                  </w:p>
                  <w:p w:rsidR="0058327B" w:rsidRDefault="0058327B" w:rsidP="0058327B">
                    <w:pPr>
                      <w:spacing w:before="20" w:after="20"/>
                      <w:jc w:val="both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Av. Ipiranga, 6681 – P. 12-A – 8º andar - CEP: 90619-900</w:t>
                    </w:r>
                  </w:p>
                  <w:p w:rsidR="0058327B" w:rsidRDefault="0058327B" w:rsidP="0058327B">
                    <w:pPr>
                      <w:spacing w:before="20" w:after="20"/>
                      <w:jc w:val="both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Fone: (51) 3320-3646 – Fax (51) 3320–3647</w:t>
                    </w:r>
                  </w:p>
                  <w:p w:rsidR="0058327B" w:rsidRDefault="0058327B" w:rsidP="0058327B">
                    <w:pPr>
                      <w:spacing w:before="20" w:after="20"/>
                      <w:jc w:val="both"/>
                      <w:rPr>
                        <w:rFonts w:ascii="Verdana" w:hAnsi="Verdana"/>
                        <w:color w:val="0000FF"/>
                        <w:sz w:val="16"/>
                        <w:u w:val="single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E-mail: </w:t>
                    </w:r>
                    <w:hyperlink r:id="rId4" w:history="1">
                      <w:r w:rsidRPr="009E0BFF">
                        <w:rPr>
                          <w:rStyle w:val="Hyperlink"/>
                          <w:rFonts w:ascii="Verdana" w:hAnsi="Verdana"/>
                          <w:sz w:val="16"/>
                        </w:rPr>
                        <w:t>enfermagem@pucrs.br</w:t>
                      </w:r>
                    </w:hyperlink>
                    <w:r w:rsidRPr="007A0DEB"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  <w:hyperlink r:id="rId5" w:history="1">
                      <w:r w:rsidRPr="009E0BFF">
                        <w:rPr>
                          <w:rStyle w:val="Hyperlink"/>
                          <w:rFonts w:ascii="Verdana" w:hAnsi="Verdana"/>
                          <w:sz w:val="16"/>
                        </w:rPr>
                        <w:t>nutricao@pucrs.br</w:t>
                      </w:r>
                    </w:hyperlink>
                    <w:r w:rsidRPr="007A0DEB"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  <w:hyperlink r:id="rId6" w:history="1">
                      <w:r w:rsidRPr="009E0BFF">
                        <w:rPr>
                          <w:rStyle w:val="Hyperlink"/>
                          <w:rFonts w:ascii="Verdana" w:hAnsi="Verdana"/>
                          <w:sz w:val="16"/>
                        </w:rPr>
                        <w:t>fisioterapia@pucrs.br</w:t>
                      </w:r>
                    </w:hyperlink>
                    <w:r>
                      <w:rPr>
                        <w:rFonts w:ascii="Verdana" w:hAnsi="Verdana"/>
                        <w:color w:val="0000FF"/>
                        <w:sz w:val="16"/>
                        <w:u w:val="single"/>
                      </w:rPr>
                      <w:t>, gastronomia@pucrs.br</w:t>
                    </w:r>
                  </w:p>
                  <w:p w:rsidR="0058327B" w:rsidRDefault="0058327B" w:rsidP="0058327B">
                    <w:pPr>
                      <w:tabs>
                        <w:tab w:val="left" w:pos="630"/>
                      </w:tabs>
                      <w:jc w:val="both"/>
                      <w:rPr>
                        <w:rFonts w:ascii="Verdana" w:hAnsi="Verdana"/>
                        <w:color w:val="000000"/>
                        <w:sz w:val="16"/>
                      </w:rPr>
                    </w:pPr>
                    <w:r w:rsidRPr="00084441">
                      <w:rPr>
                        <w:rFonts w:ascii="Verdana" w:hAnsi="Verdana"/>
                        <w:color w:val="000000"/>
                        <w:sz w:val="16"/>
                      </w:rPr>
                      <w:t>www.pucrs.br/faenfi</w:t>
                    </w:r>
                  </w:p>
                  <w:p w:rsidR="0058327B" w:rsidRDefault="0058327B"/>
                </w:txbxContent>
              </v:textbox>
            </v:shape>
          </w:pict>
        </mc:Fallback>
      </mc:AlternateContent>
    </w:r>
    <w:r>
      <w:rPr>
        <w:noProof/>
        <w:sz w:val="20"/>
        <w:lang w:eastAsia="pt-BR"/>
      </w:rPr>
      <w:drawing>
        <wp:inline distT="0" distB="0" distL="0" distR="0" wp14:anchorId="10E393FE" wp14:editId="05B13BC3">
          <wp:extent cx="9906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62" w:rsidRDefault="00204462" w:rsidP="0058327B">
      <w:pPr>
        <w:spacing w:after="0" w:line="240" w:lineRule="auto"/>
      </w:pPr>
      <w:r>
        <w:separator/>
      </w:r>
    </w:p>
  </w:footnote>
  <w:footnote w:type="continuationSeparator" w:id="0">
    <w:p w:rsidR="00204462" w:rsidRDefault="00204462" w:rsidP="005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7B" w:rsidRDefault="0058327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615315</wp:posOffset>
              </wp:positionH>
              <wp:positionV relativeFrom="paragraph">
                <wp:posOffset>-106680</wp:posOffset>
              </wp:positionV>
              <wp:extent cx="5229225" cy="4572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27B" w:rsidRDefault="0058327B" w:rsidP="0058327B">
                          <w:r w:rsidRPr="00502FC6">
                            <w:rPr>
                              <w:rFonts w:ascii="Verdana" w:hAnsi="Verdana"/>
                              <w:color w:val="2E74B5" w:themeColor="accent1" w:themeShade="BF"/>
                              <w:sz w:val="28"/>
                              <w:szCs w:val="28"/>
                            </w:rPr>
                            <w:t>Pontifícia Universidade Católica do Rio Grande do Sul</w:t>
                          </w:r>
                        </w:p>
                        <w:p w:rsidR="0058327B" w:rsidRDefault="005832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8.45pt;margin-top:-8.4pt;width:411.7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" stroked="f">
              <v:textbox>
                <w:txbxContent>
                  <w:p w:rsidR="0058327B" w:rsidRDefault="0058327B" w:rsidP="0058327B">
                    <w:r w:rsidRPr="00502FC6">
                      <w:rPr>
                        <w:rFonts w:ascii="Verdana" w:hAnsi="Verdana"/>
                        <w:color w:val="2E74B5" w:themeColor="accent1" w:themeShade="BF"/>
                        <w:sz w:val="28"/>
                        <w:szCs w:val="28"/>
                      </w:rPr>
                      <w:t>Pontifícia Universidade Católica do Rio Grande do Sul</w:t>
                    </w:r>
                  </w:p>
                  <w:p w:rsidR="0058327B" w:rsidRDefault="0058327B"/>
                </w:txbxContent>
              </v:textbox>
              <w10:wrap type="square"/>
            </v:shape>
          </w:pict>
        </mc:Fallback>
      </mc:AlternateContent>
    </w:r>
    <w:r w:rsidRPr="00502F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9D66D6" wp14:editId="2E7EE461">
          <wp:simplePos x="0" y="0"/>
          <wp:positionH relativeFrom="column">
            <wp:posOffset>0</wp:posOffset>
          </wp:positionH>
          <wp:positionV relativeFrom="paragraph">
            <wp:posOffset>-429260</wp:posOffset>
          </wp:positionV>
          <wp:extent cx="619125" cy="914400"/>
          <wp:effectExtent l="0" t="0" r="9525" b="0"/>
          <wp:wrapNone/>
          <wp:docPr id="2" name="Imagem 2" descr="G:\Ascom\Identidade Visual\Logotipias PUCRS\REITORIA\Brasão\Original\Brasão PUCRS - 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scom\Identidade Visual\Logotipias PUCRS\REITORIA\Brasão\Original\Brasão PUCRS - Orig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27B" w:rsidRDefault="005832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pQSe4wgrjIwDrghf3ZGS+2l9xiGzydp1EWoJANMJ5AloSjSu9cukKE5vy7SsAzg7EtwRAoGBsaCAgchaPA+Zg==" w:salt="cHqS77gHRhi3a19b8g/rY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7B"/>
    <w:rsid w:val="00081058"/>
    <w:rsid w:val="00120396"/>
    <w:rsid w:val="001D2EBD"/>
    <w:rsid w:val="00204462"/>
    <w:rsid w:val="00272626"/>
    <w:rsid w:val="002C2E17"/>
    <w:rsid w:val="004175EC"/>
    <w:rsid w:val="004B6E44"/>
    <w:rsid w:val="0058327B"/>
    <w:rsid w:val="00596BA9"/>
    <w:rsid w:val="0060529D"/>
    <w:rsid w:val="00987245"/>
    <w:rsid w:val="009A0FFA"/>
    <w:rsid w:val="00A7767F"/>
    <w:rsid w:val="00B5032F"/>
    <w:rsid w:val="00C61F2F"/>
    <w:rsid w:val="00D72A58"/>
    <w:rsid w:val="00F2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EF05054-5EC7-4D07-B185-18A93964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27B"/>
  </w:style>
  <w:style w:type="paragraph" w:styleId="Rodap">
    <w:name w:val="footer"/>
    <w:basedOn w:val="Normal"/>
    <w:link w:val="RodapChar"/>
    <w:uiPriority w:val="99"/>
    <w:unhideWhenUsed/>
    <w:rsid w:val="00583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27B"/>
  </w:style>
  <w:style w:type="character" w:styleId="Hyperlink">
    <w:name w:val="Hyperlink"/>
    <w:rsid w:val="0058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sioterapia@pucrs.br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nutricao@pucrs.br" TargetMode="External"/><Relationship Id="rId1" Type="http://schemas.openxmlformats.org/officeDocument/2006/relationships/hyperlink" Target="mailto:enfermagem@pucrs.br" TargetMode="External"/><Relationship Id="rId6" Type="http://schemas.openxmlformats.org/officeDocument/2006/relationships/hyperlink" Target="mailto:fisioterapia@pucrs.br" TargetMode="External"/><Relationship Id="rId5" Type="http://schemas.openxmlformats.org/officeDocument/2006/relationships/hyperlink" Target="mailto:nutricao@pucrs.br" TargetMode="External"/><Relationship Id="rId4" Type="http://schemas.openxmlformats.org/officeDocument/2006/relationships/hyperlink" Target="mailto:enfermagem@pucr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Bernardete Luisa Ligabue</dc:creator>
  <cp:keywords/>
  <dc:description/>
  <cp:lastModifiedBy>Cintia Cardoso Grissutti</cp:lastModifiedBy>
  <cp:revision>3</cp:revision>
  <dcterms:created xsi:type="dcterms:W3CDTF">2018-06-29T19:08:00Z</dcterms:created>
  <dcterms:modified xsi:type="dcterms:W3CDTF">2018-06-29T20:00:00Z</dcterms:modified>
</cp:coreProperties>
</file>